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 w14:paraId="234A2A94" w14:textId="4015C911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B76C0A">
        <w:rPr>
          <w:bCs/>
        </w:rPr>
        <w:t>53</w:t>
      </w:r>
      <w:r w:rsidRPr="00BD7637">
        <w:rPr>
          <w:bCs/>
        </w:rPr>
        <w:t>-21</w:t>
      </w:r>
      <w:r w:rsidR="00C14E0A">
        <w:rPr>
          <w:bCs/>
        </w:rPr>
        <w:t>09</w:t>
      </w:r>
      <w:r w:rsidRPr="00BD7637">
        <w:rPr>
          <w:bCs/>
        </w:rPr>
        <w:t>/202</w:t>
      </w:r>
      <w:r w:rsidR="00B76C0A">
        <w:rPr>
          <w:bCs/>
        </w:rPr>
        <w:t>6</w:t>
      </w:r>
      <w:r w:rsidRPr="00BD7637">
        <w:rPr>
          <w:bCs/>
        </w:rPr>
        <w:t xml:space="preserve"> </w:t>
      </w:r>
    </w:p>
    <w:p w:rsidR="00843024" w:rsidRPr="00843024" w:rsidP="00843024" w14:paraId="0E3113F7" w14:textId="7CCBC032">
      <w:pPr>
        <w:ind w:left="-426" w:right="-144" w:firstLine="709"/>
        <w:jc w:val="right"/>
        <w:rPr>
          <w:bCs/>
          <w:sz w:val="22"/>
          <w:szCs w:val="22"/>
        </w:rPr>
      </w:pPr>
      <w:r w:rsidRPr="00843024">
        <w:rPr>
          <w:bCs/>
          <w:sz w:val="22"/>
          <w:szCs w:val="22"/>
        </w:rPr>
        <w:t>86MS0049-01-2025-</w:t>
      </w:r>
      <w:r w:rsidR="00B76C0A">
        <w:rPr>
          <w:bCs/>
          <w:sz w:val="22"/>
          <w:szCs w:val="22"/>
        </w:rPr>
        <w:t>008315-16</w:t>
      </w:r>
    </w:p>
    <w:p w:rsidR="00EC108B" w:rsidRPr="00BD7637" w:rsidP="00864371" w14:paraId="7213FFCB" w14:textId="0BD7A900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 w14:paraId="04490A28" w14:textId="77777777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 w14:paraId="01175A4E" w14:textId="77777777">
      <w:pPr>
        <w:ind w:left="-426" w:right="-144" w:firstLine="709"/>
        <w:jc w:val="center"/>
      </w:pPr>
    </w:p>
    <w:p w:rsidR="00EC108B" w:rsidRPr="00BD7637" w:rsidP="009F538A" w14:paraId="77F01788" w14:textId="47676D3B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</w:t>
      </w:r>
      <w:r w:rsidR="00C14E0A">
        <w:t xml:space="preserve">   </w:t>
      </w:r>
      <w:r w:rsidR="00386570">
        <w:t xml:space="preserve">      </w:t>
      </w:r>
      <w:r w:rsidR="000B4439">
        <w:t xml:space="preserve"> </w:t>
      </w:r>
      <w:r w:rsidR="00B76C0A">
        <w:t>20 января 2026</w:t>
      </w:r>
      <w:r w:rsidRPr="00BD7637" w:rsidR="00A34F5F">
        <w:t xml:space="preserve"> </w:t>
      </w:r>
      <w:r w:rsidRPr="00BD7637">
        <w:t>года</w:t>
      </w:r>
    </w:p>
    <w:p w:rsidR="00EC108B" w:rsidRPr="00BD7637" w:rsidP="009F538A" w14:paraId="50C3BB43" w14:textId="77777777">
      <w:pPr>
        <w:ind w:left="-426" w:right="-144" w:firstLine="709"/>
        <w:jc w:val="center"/>
      </w:pPr>
    </w:p>
    <w:p w:rsidR="008E30BF" w:rsidRPr="00843024" w:rsidP="00D0012E" w14:paraId="46F0E948" w14:textId="69BB27CA">
      <w:pPr>
        <w:ind w:left="-426" w:right="-144" w:firstLine="540"/>
        <w:jc w:val="both"/>
      </w:pPr>
      <w:r w:rsidRPr="00843024">
        <w:t xml:space="preserve">Мировой судья судебного участка № 7 Нижневартовского </w:t>
      </w:r>
      <w:r w:rsidRPr="00843024">
        <w:t>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</w:t>
      </w:r>
      <w:r w:rsidRPr="00843024" w:rsidR="00C14E0A">
        <w:t xml:space="preserve"> 9</w:t>
      </w:r>
      <w:r w:rsidRPr="00843024">
        <w:t xml:space="preserve"> того же судебного района, находящегося по адресу: ХМАО – Югра,</w:t>
      </w:r>
      <w:r w:rsidRPr="00843024">
        <w:t xml:space="preserve"> г. Нижневартовск, ул. Нефтяников, д. 6</w:t>
      </w:r>
      <w:r w:rsidRPr="00843024" w:rsidR="00EC108B">
        <w:t>,</w:t>
      </w:r>
      <w:r w:rsidR="00B76C0A">
        <w:t xml:space="preserve"> </w:t>
      </w:r>
      <w:r w:rsidRPr="00843024" w:rsidR="008F5F5A">
        <w:t xml:space="preserve">рассмотрев материалы дела об административном правонарушении в отношении: </w:t>
      </w:r>
    </w:p>
    <w:p w:rsidR="002521A0" w:rsidRPr="00AE3ABD" w:rsidP="002521A0" w14:paraId="4B8CFBF6" w14:textId="6FCA6BC6">
      <w:pPr>
        <w:ind w:left="-426" w:right="-1" w:firstLine="540"/>
        <w:jc w:val="both"/>
      </w:pPr>
      <w:r w:rsidRPr="00DB2809">
        <w:t xml:space="preserve">рассмотрев материалы дела об административном правонарушении в отношении: должностного лица </w:t>
      </w:r>
      <w:r>
        <w:t>–</w:t>
      </w:r>
      <w:r w:rsidRPr="00DB2809">
        <w:t xml:space="preserve"> </w:t>
      </w:r>
      <w:r w:rsidRPr="004A5005">
        <w:rPr>
          <w:rFonts w:eastAsia="MS Mincho"/>
          <w:color w:val="000000"/>
        </w:rPr>
        <w:t xml:space="preserve">председателя </w:t>
      </w:r>
      <w:r w:rsidRPr="004A5005">
        <w:rPr>
          <w:color w:val="000000"/>
        </w:rPr>
        <w:t xml:space="preserve">автономной некоммерческой </w:t>
      </w:r>
      <w:r w:rsidRPr="004A5005">
        <w:rPr>
          <w:color w:val="000000"/>
        </w:rPr>
        <w:t>организации содействия военно-патриотическому воспитанию, развитию туризма и спорта «Югра-Экстрим»</w:t>
      </w:r>
      <w:r w:rsidRPr="004A5005">
        <w:rPr>
          <w:rFonts w:eastAsia="MS Mincho"/>
          <w:color w:val="000000"/>
        </w:rPr>
        <w:t xml:space="preserve"> </w:t>
      </w:r>
      <w:r>
        <w:rPr>
          <w:rFonts w:eastAsia="MS Mincho"/>
        </w:rPr>
        <w:t>Милехина Дениса Юрьевича</w:t>
      </w:r>
      <w:r w:rsidRPr="004532A2">
        <w:rPr>
          <w:rFonts w:eastAsia="MS Mincho"/>
        </w:rPr>
        <w:t xml:space="preserve">, </w:t>
      </w:r>
      <w:r w:rsidR="00ED6E01">
        <w:rPr>
          <w:rFonts w:eastAsia="MS Mincho"/>
        </w:rPr>
        <w:t>***</w:t>
      </w:r>
      <w:r w:rsidRPr="004532A2">
        <w:rPr>
          <w:rFonts w:eastAsia="MS Mincho"/>
        </w:rPr>
        <w:t xml:space="preserve"> года рождения, уроженца </w:t>
      </w:r>
      <w:r w:rsidR="00ED6E01">
        <w:rPr>
          <w:rFonts w:eastAsia="MS Mincho"/>
        </w:rPr>
        <w:t>***</w:t>
      </w:r>
      <w:r w:rsidRPr="004A5005">
        <w:rPr>
          <w:rFonts w:eastAsia="MS Mincho"/>
          <w:color w:val="000000"/>
        </w:rPr>
        <w:t xml:space="preserve">, паспорт: </w:t>
      </w:r>
      <w:r w:rsidR="00ED6E01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 xml:space="preserve">, ИНН: </w:t>
      </w:r>
      <w:r w:rsidR="00ED6E01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 проживающ</w:t>
      </w:r>
      <w:r w:rsidRPr="004A5005">
        <w:rPr>
          <w:rFonts w:eastAsia="MS Mincho"/>
          <w:color w:val="000000"/>
        </w:rPr>
        <w:t xml:space="preserve">его по адресу: </w:t>
      </w:r>
      <w:r w:rsidR="00ED6E01"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>,</w:t>
      </w:r>
      <w:r w:rsidRPr="00AE3ABD">
        <w:rPr>
          <w:color w:val="FF0000"/>
        </w:rPr>
        <w:t xml:space="preserve"> </w:t>
      </w:r>
      <w:r w:rsidRPr="001363B1">
        <w:rPr>
          <w:color w:val="FF0000"/>
        </w:rPr>
        <w:t xml:space="preserve">ранее </w:t>
      </w:r>
      <w:r w:rsidRPr="001363B1">
        <w:rPr>
          <w:color w:val="FF0000"/>
        </w:rPr>
        <w:t>привлекавше</w:t>
      </w:r>
      <w:r>
        <w:rPr>
          <w:color w:val="FF0000"/>
        </w:rPr>
        <w:t>гося</w:t>
      </w:r>
      <w:r>
        <w:rPr>
          <w:color w:val="FF0000"/>
        </w:rPr>
        <w:t xml:space="preserve"> </w:t>
      </w:r>
      <w:r w:rsidRPr="001363B1">
        <w:rPr>
          <w:color w:val="FF0000"/>
        </w:rPr>
        <w:t>к административной ответственности,</w:t>
      </w:r>
    </w:p>
    <w:p w:rsidR="00C93D11" w:rsidP="00D0012E" w14:paraId="5A6F3896" w14:textId="67E0DC34">
      <w:pPr>
        <w:widowControl w:val="0"/>
        <w:ind w:left="-426" w:right="-144" w:firstLine="540"/>
        <w:jc w:val="center"/>
      </w:pPr>
      <w:r w:rsidRPr="00843024">
        <w:t>УСТАНОВИЛ:</w:t>
      </w:r>
    </w:p>
    <w:p w:rsidR="002521A0" w:rsidRPr="00843024" w:rsidP="00D0012E" w14:paraId="19A4930C" w14:textId="77777777">
      <w:pPr>
        <w:widowControl w:val="0"/>
        <w:ind w:left="-426" w:right="-144" w:firstLine="540"/>
        <w:jc w:val="center"/>
      </w:pPr>
    </w:p>
    <w:p w:rsidR="00BD7637" w:rsidRPr="00843024" w:rsidP="00C14E0A" w14:paraId="77DAA715" w14:textId="1E996D2B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 w:rsidRPr="002521A0">
        <w:rPr>
          <w:rFonts w:eastAsia="MS Mincho"/>
        </w:rPr>
        <w:t>Милехин Д.Ю.</w:t>
      </w:r>
      <w:r w:rsidRPr="002521A0">
        <w:rPr>
          <w:bCs/>
        </w:rPr>
        <w:t xml:space="preserve">, являясь </w:t>
      </w:r>
      <w:r w:rsidRPr="002521A0">
        <w:rPr>
          <w:rFonts w:eastAsia="MS Mincho"/>
          <w:color w:val="000000"/>
        </w:rPr>
        <w:t xml:space="preserve">председателем </w:t>
      </w:r>
      <w:r w:rsidRPr="002521A0">
        <w:rPr>
          <w:color w:val="000000"/>
        </w:rPr>
        <w:t xml:space="preserve">автономной некоммерческой организации содействия </w:t>
      </w:r>
      <w:r w:rsidRPr="002521A0">
        <w:rPr>
          <w:color w:val="000000"/>
        </w:rPr>
        <w:t>военно-патриотическому воспитанию, развитию туризма и спорта «Югра-Экстрим»,</w:t>
      </w:r>
      <w:r w:rsidRPr="002521A0">
        <w:rPr>
          <w:rFonts w:eastAsia="MS Mincho"/>
          <w:sz w:val="23"/>
          <w:szCs w:val="23"/>
        </w:rPr>
        <w:t xml:space="preserve"> зарегистрированного по адресу: город Нижневартовск, </w:t>
      </w:r>
      <w:r w:rsidRPr="002521A0">
        <w:rPr>
          <w:color w:val="000000"/>
        </w:rPr>
        <w:t xml:space="preserve">ул. Индустриальная, зд. 42А, стр. 3, </w:t>
      </w:r>
      <w:r w:rsidRPr="002521A0">
        <w:t>что подтверждается выпиской из ЕГРЮЛ, в нарушение требований</w:t>
      </w:r>
      <w:r w:rsidRPr="002521A0">
        <w:rPr>
          <w:rFonts w:eastAsia="MS Mincho"/>
        </w:rPr>
        <w:t xml:space="preserve"> </w:t>
      </w:r>
      <w:r w:rsidRPr="00843024">
        <w:rPr>
          <w:rFonts w:eastAsia="MS Mincho"/>
        </w:rPr>
        <w:t>п. 5 ст. 174 НК РФ</w:t>
      </w:r>
      <w:r>
        <w:t xml:space="preserve">, </w:t>
      </w:r>
      <w:r w:rsidRPr="00843024">
        <w:rPr>
          <w:rFonts w:eastAsia="MS Mincho"/>
        </w:rPr>
        <w:t>не</w:t>
      </w:r>
      <w:r w:rsidRPr="00843024" w:rsidR="00965A36">
        <w:rPr>
          <w:rFonts w:eastAsia="MS Mincho"/>
        </w:rPr>
        <w:t xml:space="preserve"> </w:t>
      </w:r>
      <w:r w:rsidRPr="00843024">
        <w:rPr>
          <w:rFonts w:eastAsia="MS Mincho"/>
        </w:rPr>
        <w:t>предст</w:t>
      </w:r>
      <w:r w:rsidRPr="00843024">
        <w:rPr>
          <w:rFonts w:eastAsia="MS Mincho"/>
        </w:rPr>
        <w:t xml:space="preserve">авил декларацию по НДС за </w:t>
      </w:r>
      <w:r w:rsidRPr="00843024" w:rsidR="00C14E0A">
        <w:rPr>
          <w:rFonts w:eastAsia="MS Mincho"/>
        </w:rPr>
        <w:t>2</w:t>
      </w:r>
      <w:r w:rsidRPr="00843024">
        <w:rPr>
          <w:rFonts w:eastAsia="MS Mincho"/>
        </w:rPr>
        <w:t xml:space="preserve"> квартал 202</w:t>
      </w:r>
      <w:r w:rsidRPr="00843024" w:rsidR="00C14E0A">
        <w:rPr>
          <w:rFonts w:eastAsia="MS Mincho"/>
        </w:rPr>
        <w:t xml:space="preserve">5 </w:t>
      </w:r>
      <w:r w:rsidRPr="00843024">
        <w:rPr>
          <w:rFonts w:eastAsia="MS Mincho"/>
        </w:rPr>
        <w:t xml:space="preserve">года, </w:t>
      </w:r>
      <w:r w:rsidRPr="00843024" w:rsidR="003D66C5">
        <w:rPr>
          <w:rFonts w:eastAsia="MS Mincho"/>
        </w:rPr>
        <w:t xml:space="preserve">срок представления не позднее </w:t>
      </w:r>
      <w:r w:rsidRPr="00843024" w:rsidR="00C14E0A">
        <w:rPr>
          <w:rFonts w:eastAsia="MS Mincho"/>
        </w:rPr>
        <w:t>25</w:t>
      </w:r>
      <w:r w:rsidRPr="00843024">
        <w:rPr>
          <w:rFonts w:eastAsia="MS Mincho"/>
        </w:rPr>
        <w:t>.</w:t>
      </w:r>
      <w:r w:rsidRPr="00843024" w:rsidR="00C14E0A">
        <w:rPr>
          <w:rFonts w:eastAsia="MS Mincho"/>
        </w:rPr>
        <w:t>07</w:t>
      </w:r>
      <w:r w:rsidRPr="00843024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>
        <w:rPr>
          <w:rFonts w:eastAsia="MS Mincho"/>
        </w:rPr>
        <w:t xml:space="preserve"> года. </w:t>
      </w:r>
      <w:r w:rsidRPr="00843024" w:rsidR="000E462D">
        <w:rPr>
          <w:rFonts w:eastAsia="MS Mincho"/>
        </w:rPr>
        <w:t xml:space="preserve">Правонарушение совершено </w:t>
      </w:r>
      <w:r w:rsidRPr="00843024" w:rsidR="00C14E0A">
        <w:rPr>
          <w:rFonts w:eastAsia="MS Mincho"/>
        </w:rPr>
        <w:t>26</w:t>
      </w:r>
      <w:r w:rsidRPr="00843024" w:rsidR="000E462D">
        <w:rPr>
          <w:rFonts w:eastAsia="MS Mincho"/>
        </w:rPr>
        <w:t>.</w:t>
      </w:r>
      <w:r w:rsidRPr="00843024" w:rsidR="00C14E0A">
        <w:rPr>
          <w:rFonts w:eastAsia="MS Mincho"/>
        </w:rPr>
        <w:t>07</w:t>
      </w:r>
      <w:r w:rsidRPr="00843024" w:rsidR="000E462D">
        <w:rPr>
          <w:rFonts w:eastAsia="MS Mincho"/>
        </w:rPr>
        <w:t>.202</w:t>
      </w:r>
      <w:r w:rsidRPr="00843024" w:rsidR="00965A36">
        <w:rPr>
          <w:rFonts w:eastAsia="MS Mincho"/>
        </w:rPr>
        <w:t>5</w:t>
      </w:r>
      <w:r w:rsidRPr="00843024" w:rsidR="000E462D">
        <w:rPr>
          <w:rFonts w:eastAsia="MS Mincho"/>
        </w:rPr>
        <w:t xml:space="preserve"> в 00:01.</w:t>
      </w:r>
    </w:p>
    <w:p w:rsidR="00965A36" w:rsidRPr="00843024" w:rsidP="00965A36" w14:paraId="1A48D39B" w14:textId="25436703">
      <w:pPr>
        <w:tabs>
          <w:tab w:val="left" w:pos="4820"/>
          <w:tab w:val="left" w:pos="9360"/>
        </w:tabs>
        <w:ind w:left="-426" w:right="-144" w:firstLine="567"/>
        <w:jc w:val="both"/>
      </w:pPr>
      <w:r w:rsidRPr="00843024">
        <w:t xml:space="preserve">В судебное заседание </w:t>
      </w:r>
      <w:r w:rsidRPr="002521A0" w:rsidR="002521A0">
        <w:rPr>
          <w:rFonts w:eastAsia="MS Mincho"/>
        </w:rPr>
        <w:t>Милехин Д.Ю.</w:t>
      </w:r>
      <w:r w:rsidR="002521A0">
        <w:rPr>
          <w:bCs/>
        </w:rPr>
        <w:t xml:space="preserve"> </w:t>
      </w:r>
      <w:r w:rsidRPr="00843024">
        <w:t>не явил</w:t>
      </w:r>
      <w:r w:rsidR="002521A0">
        <w:t>ся</w:t>
      </w:r>
      <w:r w:rsidRPr="00843024">
        <w:t>, о месте и времени рассмотрения административного материала извещ</w:t>
      </w:r>
      <w:r w:rsidR="009202AF">
        <w:t xml:space="preserve">ен </w:t>
      </w:r>
      <w:r w:rsidRPr="00843024">
        <w:t>надлежащим образом</w:t>
      </w:r>
      <w:r w:rsidR="002521A0">
        <w:t>.</w:t>
      </w:r>
    </w:p>
    <w:p w:rsidR="00965A36" w:rsidRPr="002521A0" w:rsidP="00965A36" w14:paraId="23461312" w14:textId="77777777">
      <w:pPr>
        <w:tabs>
          <w:tab w:val="left" w:pos="4820"/>
          <w:tab w:val="left" w:pos="9360"/>
        </w:tabs>
        <w:ind w:left="-426" w:right="-144" w:firstLine="567"/>
        <w:jc w:val="both"/>
        <w:rPr>
          <w:color w:val="FF0000"/>
        </w:rPr>
      </w:pPr>
      <w:r w:rsidRPr="002521A0">
        <w:rPr>
          <w:color w:val="FF0000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</w:t>
      </w:r>
      <w:r w:rsidRPr="002521A0">
        <w:rPr>
          <w:color w:val="FF0000"/>
        </w:rPr>
        <w:t>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</w:t>
      </w:r>
      <w:r w:rsidRPr="002521A0">
        <w:rPr>
          <w:color w:val="FF0000"/>
        </w:rPr>
        <w:t>о об отложении рассмотрения дела либо такое ходатайство оставлено без удовлетворения.</w:t>
      </w:r>
    </w:p>
    <w:p w:rsidR="00965A36" w:rsidP="00965A36" w14:paraId="54315FFC" w14:textId="45EF12F2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2521A0" w:rsidR="002521A0">
        <w:rPr>
          <w:rFonts w:eastAsia="MS Mincho"/>
        </w:rPr>
        <w:t>Милехин</w:t>
      </w:r>
      <w:r w:rsidR="002521A0">
        <w:rPr>
          <w:rFonts w:eastAsia="MS Mincho"/>
        </w:rPr>
        <w:t>а</w:t>
      </w:r>
      <w:r w:rsidRPr="002521A0" w:rsidR="002521A0">
        <w:rPr>
          <w:rFonts w:eastAsia="MS Mincho"/>
        </w:rPr>
        <w:t xml:space="preserve"> Д.Ю.</w:t>
      </w:r>
    </w:p>
    <w:p w:rsidR="002521A0" w:rsidP="00965A36" w14:paraId="6FAC9EA0" w14:textId="02314C2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Мировой судья исследовал материалы дела:</w:t>
      </w:r>
      <w:r w:rsidRPr="004D0784">
        <w:rPr>
          <w:rFonts w:eastAsia="MS Mincho"/>
        </w:rPr>
        <w:t xml:space="preserve"> протокол об административном правонарушении от </w:t>
      </w:r>
      <w:r>
        <w:rPr>
          <w:rFonts w:eastAsia="MS Mincho"/>
        </w:rPr>
        <w:t>11.12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уведомление на имя </w:t>
      </w:r>
      <w:r w:rsidRPr="002521A0">
        <w:rPr>
          <w:rFonts w:eastAsia="MS Mincho"/>
        </w:rPr>
        <w:t>Милехин</w:t>
      </w:r>
      <w:r>
        <w:rPr>
          <w:rFonts w:eastAsia="MS Mincho"/>
        </w:rPr>
        <w:t>а</w:t>
      </w:r>
      <w:r w:rsidRPr="002521A0">
        <w:rPr>
          <w:rFonts w:eastAsia="MS Mincho"/>
        </w:rPr>
        <w:t xml:space="preserve"> Д.Ю.</w:t>
      </w:r>
      <w:r w:rsidRPr="004D0784">
        <w:rPr>
          <w:rFonts w:eastAsia="MS Mincho"/>
        </w:rPr>
        <w:t xml:space="preserve"> о явке для составления протокола об административном правонарушении; выписку из ЕГРЮЛ; </w:t>
      </w:r>
      <w:r>
        <w:rPr>
          <w:rFonts w:eastAsia="MS Mincho"/>
        </w:rPr>
        <w:t xml:space="preserve">сведения из реестра некоммерческих организаций; </w:t>
      </w:r>
      <w:r w:rsidRPr="002521A0">
        <w:rPr>
          <w:rFonts w:eastAsia="MS Mincho"/>
        </w:rPr>
        <w:t>справк</w:t>
      </w:r>
      <w:r>
        <w:rPr>
          <w:rFonts w:eastAsia="MS Mincho"/>
        </w:rPr>
        <w:t>у</w:t>
      </w:r>
      <w:r w:rsidRPr="002521A0">
        <w:rPr>
          <w:rFonts w:eastAsia="MS Mincho"/>
        </w:rPr>
        <w:t xml:space="preserve"> о непредставлении от</w:t>
      </w:r>
      <w:r w:rsidRPr="002521A0">
        <w:rPr>
          <w:rFonts w:eastAsia="MS Mincho"/>
        </w:rPr>
        <w:t>четности от 11.12.2025;</w:t>
      </w:r>
      <w:r>
        <w:rPr>
          <w:rFonts w:eastAsia="MS Mincho"/>
        </w:rPr>
        <w:t xml:space="preserve"> </w:t>
      </w:r>
      <w:r w:rsidRPr="004D0784">
        <w:rPr>
          <w:rFonts w:eastAsia="MS Mincho"/>
        </w:rPr>
        <w:t>списки и отчет об отслеживании отправления</w:t>
      </w:r>
      <w:r>
        <w:rPr>
          <w:rFonts w:eastAsia="MS Mincho"/>
        </w:rPr>
        <w:t>.</w:t>
      </w:r>
    </w:p>
    <w:p w:rsidR="00BD7637" w:rsidRPr="00BD7637" w:rsidP="00965A36" w14:paraId="71DDE32A" w14:textId="77777777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</w:t>
      </w:r>
      <w:r w:rsidRPr="00BD7637">
        <w:rPr>
          <w:rFonts w:eastAsia="MS Mincho"/>
        </w:rPr>
        <w:t>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 w14:paraId="6860B6C5" w14:textId="49849E75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 xml:space="preserve">Декларация по НДС за </w:t>
      </w:r>
      <w:r w:rsidR="00C14E0A">
        <w:rPr>
          <w:rFonts w:eastAsia="MS Mincho"/>
        </w:rPr>
        <w:t>2</w:t>
      </w:r>
      <w:r w:rsidRPr="00BD7637">
        <w:rPr>
          <w:rFonts w:eastAsia="MS Mincho"/>
        </w:rPr>
        <w:t xml:space="preserve"> квартал 202</w:t>
      </w:r>
      <w:r w:rsidR="00C14E0A">
        <w:rPr>
          <w:rFonts w:eastAsia="MS Mincho"/>
        </w:rPr>
        <w:t>5</w:t>
      </w:r>
      <w:r w:rsidRPr="00BD7637">
        <w:rPr>
          <w:rFonts w:eastAsia="MS Mincho"/>
        </w:rPr>
        <w:t xml:space="preserve"> года, должна была быть предоставлена не позднее </w:t>
      </w:r>
      <w:r w:rsidR="00C14E0A">
        <w:rPr>
          <w:rFonts w:eastAsia="MS Mincho"/>
        </w:rPr>
        <w:t>25</w:t>
      </w:r>
      <w:r w:rsidRPr="00BD7637">
        <w:rPr>
          <w:rFonts w:eastAsia="MS Mincho"/>
        </w:rPr>
        <w:t>.</w:t>
      </w:r>
      <w:r w:rsidR="00C14E0A">
        <w:rPr>
          <w:rFonts w:eastAsia="MS Mincho"/>
        </w:rPr>
        <w:t>07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года, фактически декларация </w:t>
      </w:r>
      <w:r w:rsidR="002521A0">
        <w:rPr>
          <w:rFonts w:eastAsia="MS Mincho"/>
        </w:rPr>
        <w:t xml:space="preserve">Обществом не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>редст</w:t>
      </w:r>
      <w:r w:rsidRPr="00BD7637">
        <w:rPr>
          <w:rFonts w:eastAsia="MS Mincho"/>
        </w:rPr>
        <w:t>авлена</w:t>
      </w:r>
      <w:r w:rsidR="001104C0">
        <w:rPr>
          <w:rFonts w:eastAsia="MS Mincho"/>
        </w:rPr>
        <w:t>.</w:t>
      </w:r>
    </w:p>
    <w:p w:rsidR="007217AC" w:rsidRPr="001326D4" w:rsidP="00D0012E" w14:paraId="61508EC9" w14:textId="6311DD9C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Pr="002521A0" w:rsidR="002521A0">
        <w:rPr>
          <w:rFonts w:eastAsia="MS Mincho"/>
        </w:rPr>
        <w:t>Милехин Д.Ю.</w:t>
      </w:r>
      <w:r w:rsidRPr="001326D4">
        <w:rPr>
          <w:rFonts w:eastAsia="MS Mincho"/>
        </w:rPr>
        <w:t xml:space="preserve"> совершил административное правонарушение, предусмотренное ст. 15.5 Кодекса РФ об АП, которая предусматривает административную ответственность з</w:t>
      </w:r>
      <w:r w:rsidRPr="001326D4">
        <w:rPr>
          <w:rFonts w:eastAsia="MS Mincho"/>
        </w:rPr>
        <w:t xml:space="preserve">а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 w14:paraId="6A82B272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При назначении наказания мировой судья учитывает характер совершенного административного правонарушения, личность в</w:t>
      </w:r>
      <w:r w:rsidRPr="00752599">
        <w:t>иновно</w:t>
      </w:r>
      <w:r w:rsidR="00331936">
        <w:t>й</w:t>
      </w:r>
      <w:r w:rsidRPr="00752599">
        <w:t xml:space="preserve"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</w:t>
      </w:r>
      <w:r w:rsidR="008E30BF">
        <w:t>предупреждения</w:t>
      </w:r>
      <w:r w:rsidRPr="00752599">
        <w:t>.</w:t>
      </w:r>
    </w:p>
    <w:p w:rsidR="007217AC" w:rsidRPr="00752599" w:rsidP="00864371" w14:paraId="3304C22A" w14:textId="77777777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752599" w:rsidP="00864371" w14:paraId="58999DAC" w14:textId="77777777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 w14:paraId="1842B637" w14:textId="77777777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 w14:paraId="52551094" w14:textId="77777777">
      <w:pPr>
        <w:autoSpaceDE w:val="0"/>
        <w:autoSpaceDN w:val="0"/>
        <w:adjustRightInd w:val="0"/>
        <w:ind w:left="-426" w:right="-144" w:firstLine="709"/>
        <w:jc w:val="center"/>
      </w:pPr>
    </w:p>
    <w:p w:rsidR="00C831C5" w:rsidRPr="00DB2809" w:rsidP="00843024" w14:paraId="6FC372EF" w14:textId="38A0B457">
      <w:pPr>
        <w:ind w:left="-426" w:firstLine="567"/>
        <w:jc w:val="both"/>
      </w:pPr>
      <w:r>
        <w:t xml:space="preserve"> </w:t>
      </w:r>
      <w:r w:rsidRPr="004A5005" w:rsidR="002521A0">
        <w:rPr>
          <w:rFonts w:eastAsia="MS Mincho"/>
          <w:color w:val="000000"/>
        </w:rPr>
        <w:t xml:space="preserve">председателя </w:t>
      </w:r>
      <w:r w:rsidRPr="004A5005" w:rsidR="002521A0">
        <w:rPr>
          <w:color w:val="000000"/>
        </w:rPr>
        <w:t>автономной некоммерческой организации содействия военно-патриотическому воспитанию, развитию туризма и спорта «Югра-Экстрим»</w:t>
      </w:r>
      <w:r w:rsidRPr="004A5005" w:rsidR="002521A0">
        <w:rPr>
          <w:rFonts w:eastAsia="MS Mincho"/>
          <w:color w:val="000000"/>
        </w:rPr>
        <w:t xml:space="preserve"> </w:t>
      </w:r>
      <w:r w:rsidR="002521A0">
        <w:rPr>
          <w:rFonts w:eastAsia="MS Mincho"/>
        </w:rPr>
        <w:t xml:space="preserve">Милехина Дениса Юрьевича </w:t>
      </w:r>
      <w:r w:rsidRPr="00C831C5" w:rsidR="008E30BF">
        <w:rPr>
          <w:rFonts w:eastAsia="MS Mincho"/>
        </w:rPr>
        <w:t>признать виновн</w:t>
      </w:r>
      <w:r w:rsidR="002521A0">
        <w:rPr>
          <w:rFonts w:eastAsia="MS Mincho"/>
        </w:rPr>
        <w:t>ым</w:t>
      </w:r>
      <w:r w:rsidRPr="00C831C5" w:rsidR="008E30BF">
        <w:rPr>
          <w:rFonts w:eastAsia="MS Mincho"/>
        </w:rPr>
        <w:t xml:space="preserve"> в совершении административного правонарушения, предусмотренного ст. 15.5 Кодекса РФ об АП</w:t>
      </w:r>
      <w:r w:rsidRPr="00C831C5" w:rsidR="007217AC">
        <w:t xml:space="preserve"> </w:t>
      </w:r>
      <w:r w:rsidRPr="00C831C5">
        <w:t xml:space="preserve">и назначить ей административное наказание в виде штрафа в размере </w:t>
      </w:r>
      <w:r w:rsidRPr="00C831C5">
        <w:rPr>
          <w:color w:val="FF0000"/>
        </w:rPr>
        <w:t>300</w:t>
      </w:r>
      <w:r w:rsidRPr="00C831C5">
        <w:t xml:space="preserve"> (триста) рублей.</w:t>
      </w:r>
    </w:p>
    <w:p w:rsidR="00C831C5" w:rsidRPr="00DB2809" w:rsidP="00843024" w14:paraId="381D394E" w14:textId="39B1E743">
      <w:pPr>
        <w:ind w:left="-426" w:firstLine="567"/>
        <w:jc w:val="both"/>
        <w:rPr>
          <w:color w:val="FF0000"/>
        </w:rPr>
      </w:pPr>
      <w:r w:rsidRPr="00DB2809">
        <w:t>Штраф подлежит</w:t>
      </w:r>
      <w:r w:rsidRPr="00DB2809">
        <w:t xml:space="preserve">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</w:t>
      </w:r>
      <w:r w:rsidRPr="00DB2809">
        <w:t>45370000007</w:t>
      </w:r>
      <w:r w:rsidR="00843024">
        <w:t>,</w:t>
      </w:r>
      <w:r w:rsidRPr="00DB2809">
        <w:t xml:space="preserve"> </w:t>
      </w:r>
      <w:r w:rsidRPr="00843024" w:rsidR="00843024">
        <w:rPr>
          <w:color w:val="FF0000"/>
        </w:rPr>
        <w:t>ОКЦ № 8 УГУ Банка России//УФК по Ханты-М</w:t>
      </w:r>
      <w:r w:rsidR="00843024">
        <w:rPr>
          <w:color w:val="FF0000"/>
        </w:rPr>
        <w:t>ансийскому автономному округу–</w:t>
      </w:r>
      <w:r w:rsidRPr="00843024" w:rsidR="00843024">
        <w:rPr>
          <w:color w:val="FF0000"/>
        </w:rPr>
        <w:t>Югре г. Ханты-Мансийск</w:t>
      </w:r>
      <w:r w:rsidRPr="00C831C5">
        <w:rPr>
          <w:color w:val="00B050"/>
        </w:rPr>
        <w:t xml:space="preserve">, </w:t>
      </w:r>
      <w:r w:rsidRPr="00DB2809">
        <w:t xml:space="preserve">номер казначейского счета 03100643000000018700, КБК 72011601153010005140, </w:t>
      </w:r>
      <w:r w:rsidRPr="00DB2809">
        <w:rPr>
          <w:color w:val="FF0000"/>
        </w:rPr>
        <w:t xml:space="preserve">УИН </w:t>
      </w:r>
      <w:r w:rsidRPr="009202AF" w:rsidR="009202AF">
        <w:rPr>
          <w:lang w:eastAsia="en-US"/>
        </w:rPr>
        <w:t>0412365400495017722515119</w:t>
      </w:r>
      <w:r>
        <w:rPr>
          <w:lang w:eastAsia="en-US"/>
        </w:rPr>
        <w:t>.</w:t>
      </w:r>
    </w:p>
    <w:p w:rsidR="00C831C5" w:rsidRPr="00DB2809" w:rsidP="00843024" w14:paraId="542C3030" w14:textId="77777777">
      <w:pPr>
        <w:ind w:left="-426" w:firstLine="567"/>
        <w:jc w:val="both"/>
      </w:pPr>
      <w:r w:rsidRPr="00DB2809">
        <w:t xml:space="preserve">В соответствии со ст. 32.2 Кодекса РФ об АП </w:t>
      </w:r>
      <w:r w:rsidRPr="00DB2809">
        <w:t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DB2809">
        <w:t xml:space="preserve">ки, предусмотренных ст. 31.5 Кодекса РФ об АП. </w:t>
      </w:r>
    </w:p>
    <w:p w:rsidR="00C831C5" w:rsidRPr="00DB2809" w:rsidP="00843024" w14:paraId="3E418CE3" w14:textId="77777777">
      <w:pPr>
        <w:ind w:left="-426" w:firstLine="567"/>
        <w:jc w:val="both"/>
        <w:rPr>
          <w:color w:val="FF0000"/>
        </w:rPr>
      </w:pPr>
      <w:r w:rsidRPr="00DB2809">
        <w:t xml:space="preserve">Квитанцию об оплате штрафа необходимо представить мировому судье судебного участка </w:t>
      </w:r>
      <w:r w:rsidRPr="00DB2809">
        <w:rPr>
          <w:color w:val="FF0000"/>
        </w:rPr>
        <w:t xml:space="preserve">№ </w:t>
      </w:r>
      <w:r>
        <w:rPr>
          <w:color w:val="FF0000"/>
        </w:rPr>
        <w:t>9</w:t>
      </w:r>
      <w:r w:rsidRPr="00DB2809">
        <w:rPr>
          <w:color w:val="FF0000"/>
        </w:rPr>
        <w:t xml:space="preserve"> </w:t>
      </w:r>
      <w:r w:rsidRPr="00DB2809">
        <w:t xml:space="preserve">Нижневартовского судебного района города окружного значения Нижневартовска Ханты - Мансийского автономного округа - Югры </w:t>
      </w:r>
      <w:r w:rsidRPr="00DB2809">
        <w:t>по адресу: г.</w:t>
      </w:r>
      <w:r w:rsidRPr="00DB2809">
        <w:rPr>
          <w:lang w:val="en-US"/>
        </w:rPr>
        <w:t> </w:t>
      </w:r>
      <w:r w:rsidRPr="00DB2809">
        <w:t xml:space="preserve">Нижневартовск, ул. Нефтяников, д. 6, </w:t>
      </w:r>
      <w:r w:rsidRPr="00DB2809">
        <w:rPr>
          <w:color w:val="FF0000"/>
        </w:rPr>
        <w:t xml:space="preserve">каб. </w:t>
      </w:r>
      <w:r>
        <w:rPr>
          <w:color w:val="FF0000"/>
        </w:rPr>
        <w:t>100</w:t>
      </w:r>
      <w:r w:rsidRPr="00DB2809">
        <w:rPr>
          <w:color w:val="FF0000"/>
        </w:rPr>
        <w:t>.</w:t>
      </w:r>
    </w:p>
    <w:p w:rsidR="00C831C5" w:rsidRPr="00DB2809" w:rsidP="00843024" w14:paraId="73C6A612" w14:textId="77777777">
      <w:pPr>
        <w:ind w:left="-426" w:firstLine="567"/>
        <w:jc w:val="both"/>
      </w:pPr>
      <w:r w:rsidRPr="00DB2809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831C5" w:rsidRPr="00DB2809" w:rsidP="00843024" w14:paraId="26DDF6ED" w14:textId="77777777">
      <w:pPr>
        <w:pStyle w:val="NoSpacing"/>
        <w:ind w:left="-426" w:firstLine="567"/>
        <w:jc w:val="both"/>
      </w:pPr>
      <w:r w:rsidRPr="00DB2809">
        <w:rPr>
          <w:rFonts w:eastAsia="MS Mincho"/>
        </w:rPr>
        <w:t>Постановление может быть обжаловано в Нижневартовский</w:t>
      </w:r>
      <w:r w:rsidRPr="00DB2809">
        <w:rPr>
          <w:rFonts w:eastAsia="MS Mincho"/>
        </w:rPr>
        <w:t xml:space="preserve">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</w:t>
      </w:r>
      <w:r>
        <w:rPr>
          <w:rFonts w:eastAsia="MS Mincho"/>
        </w:rPr>
        <w:t>9</w:t>
      </w:r>
      <w:r w:rsidRPr="00DB2809">
        <w:rPr>
          <w:rFonts w:eastAsia="MS Mincho"/>
        </w:rPr>
        <w:t xml:space="preserve"> Нижневартовского судебного района города окружного значения Нижневартовска </w:t>
      </w:r>
      <w:r w:rsidRPr="00DB2809">
        <w:rPr>
          <w:rFonts w:eastAsia="Arial Unicode MS"/>
        </w:rPr>
        <w:t>Ханты -</w:t>
      </w:r>
      <w:r w:rsidRPr="00DB2809">
        <w:rPr>
          <w:rFonts w:eastAsia="Arial Unicode MS"/>
        </w:rPr>
        <w:t xml:space="preserve"> Мансийского автономного округа - Югры</w:t>
      </w:r>
      <w:r w:rsidRPr="00DB2809">
        <w:t xml:space="preserve">. </w:t>
      </w:r>
    </w:p>
    <w:p w:rsidR="00C831C5" w:rsidRPr="00DB2809" w:rsidP="00843024" w14:paraId="2C56BBA3" w14:textId="77777777">
      <w:pPr>
        <w:pStyle w:val="NoSpacing"/>
        <w:ind w:left="-426" w:firstLine="567"/>
        <w:jc w:val="both"/>
        <w:rPr>
          <w:rFonts w:eastAsia="MS Mincho"/>
          <w:bCs/>
        </w:rPr>
      </w:pPr>
    </w:p>
    <w:p w:rsidR="00C831C5" w:rsidRPr="00DB2809" w:rsidP="00843024" w14:paraId="16693861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>Мировой судья</w:t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  <w:r w:rsidRPr="00DB2809">
        <w:rPr>
          <w:rFonts w:eastAsia="MS Mincho"/>
          <w:bCs/>
        </w:rPr>
        <w:tab/>
      </w:r>
    </w:p>
    <w:p w:rsidR="00C831C5" w:rsidRPr="00DB2809" w:rsidP="00843024" w14:paraId="5DA4A4BF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 xml:space="preserve">Судебного участка № 7                                                             </w:t>
      </w:r>
      <w:r>
        <w:rPr>
          <w:rFonts w:eastAsia="MS Mincho"/>
          <w:bCs/>
        </w:rPr>
        <w:t xml:space="preserve">       </w:t>
      </w:r>
      <w:r w:rsidRPr="00DB2809">
        <w:rPr>
          <w:rFonts w:eastAsia="MS Mincho"/>
          <w:bCs/>
        </w:rPr>
        <w:t>Е.А. Вакар</w:t>
      </w:r>
    </w:p>
    <w:p w:rsidR="00C831C5" w:rsidRPr="00DB2809" w:rsidP="00843024" w14:paraId="1051267B" w14:textId="77777777">
      <w:pPr>
        <w:pStyle w:val="NoSpacing"/>
        <w:ind w:left="-426" w:firstLine="567"/>
        <w:jc w:val="both"/>
        <w:rPr>
          <w:rFonts w:eastAsia="MS Mincho"/>
          <w:bCs/>
        </w:rPr>
      </w:pPr>
      <w:r w:rsidRPr="00DB2809">
        <w:rPr>
          <w:rFonts w:eastAsia="MS Mincho"/>
          <w:bCs/>
        </w:rPr>
        <w:tab/>
      </w:r>
    </w:p>
    <w:p w:rsidR="00C831C5" w:rsidRPr="00DB2809" w:rsidP="00843024" w14:paraId="705B6210" w14:textId="77777777">
      <w:pPr>
        <w:pStyle w:val="NoSpacing"/>
        <w:ind w:left="-426" w:firstLine="567"/>
        <w:jc w:val="both"/>
        <w:rPr>
          <w:color w:val="000000"/>
        </w:rPr>
      </w:pPr>
    </w:p>
    <w:p w:rsidR="007217AC" w:rsidRPr="00752599" w:rsidP="00843024" w14:paraId="3A1DE45A" w14:textId="2EFB0A36">
      <w:pPr>
        <w:ind w:left="-426" w:right="-144" w:firstLine="709"/>
        <w:jc w:val="both"/>
      </w:pP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2FC78C2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 w14:paraId="155954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 w14:paraId="69DC129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E01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 w14:paraId="3AC21B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326D4"/>
    <w:rsid w:val="001363B1"/>
    <w:rsid w:val="00146E57"/>
    <w:rsid w:val="00147021"/>
    <w:rsid w:val="001935AD"/>
    <w:rsid w:val="0019629C"/>
    <w:rsid w:val="001C369B"/>
    <w:rsid w:val="001C525E"/>
    <w:rsid w:val="001C7C56"/>
    <w:rsid w:val="001D34FC"/>
    <w:rsid w:val="002521A0"/>
    <w:rsid w:val="00314557"/>
    <w:rsid w:val="00320D5C"/>
    <w:rsid w:val="00331936"/>
    <w:rsid w:val="00337B19"/>
    <w:rsid w:val="0035777A"/>
    <w:rsid w:val="00386570"/>
    <w:rsid w:val="003D66C5"/>
    <w:rsid w:val="00403630"/>
    <w:rsid w:val="00427B30"/>
    <w:rsid w:val="0044051C"/>
    <w:rsid w:val="00443E38"/>
    <w:rsid w:val="00445229"/>
    <w:rsid w:val="004532A2"/>
    <w:rsid w:val="00472B79"/>
    <w:rsid w:val="004A5005"/>
    <w:rsid w:val="004C0D55"/>
    <w:rsid w:val="004D0784"/>
    <w:rsid w:val="004F2ED4"/>
    <w:rsid w:val="00521F52"/>
    <w:rsid w:val="00535EE2"/>
    <w:rsid w:val="005758C4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43024"/>
    <w:rsid w:val="00864371"/>
    <w:rsid w:val="00876401"/>
    <w:rsid w:val="00883F8F"/>
    <w:rsid w:val="00886142"/>
    <w:rsid w:val="008A5A46"/>
    <w:rsid w:val="008E30BF"/>
    <w:rsid w:val="008F5F5A"/>
    <w:rsid w:val="009015D5"/>
    <w:rsid w:val="009202AF"/>
    <w:rsid w:val="00965A36"/>
    <w:rsid w:val="009930D2"/>
    <w:rsid w:val="009C5B70"/>
    <w:rsid w:val="009E48E7"/>
    <w:rsid w:val="009F2272"/>
    <w:rsid w:val="009F538A"/>
    <w:rsid w:val="00A018CD"/>
    <w:rsid w:val="00A34F5F"/>
    <w:rsid w:val="00A36826"/>
    <w:rsid w:val="00A56F98"/>
    <w:rsid w:val="00AC48B7"/>
    <w:rsid w:val="00AE3ABD"/>
    <w:rsid w:val="00AE7013"/>
    <w:rsid w:val="00B01853"/>
    <w:rsid w:val="00B7438D"/>
    <w:rsid w:val="00B76C0A"/>
    <w:rsid w:val="00B81FFB"/>
    <w:rsid w:val="00BA7F47"/>
    <w:rsid w:val="00BD50CB"/>
    <w:rsid w:val="00BD7637"/>
    <w:rsid w:val="00BF09C6"/>
    <w:rsid w:val="00C14E0A"/>
    <w:rsid w:val="00C33250"/>
    <w:rsid w:val="00C36816"/>
    <w:rsid w:val="00C75D18"/>
    <w:rsid w:val="00C81323"/>
    <w:rsid w:val="00C831C5"/>
    <w:rsid w:val="00C93D11"/>
    <w:rsid w:val="00CD1051"/>
    <w:rsid w:val="00D0012E"/>
    <w:rsid w:val="00D92205"/>
    <w:rsid w:val="00DB0426"/>
    <w:rsid w:val="00DB2809"/>
    <w:rsid w:val="00DB4ECA"/>
    <w:rsid w:val="00E06B88"/>
    <w:rsid w:val="00E46A6C"/>
    <w:rsid w:val="00EB3725"/>
    <w:rsid w:val="00EC0C68"/>
    <w:rsid w:val="00EC108B"/>
    <w:rsid w:val="00ED6E01"/>
    <w:rsid w:val="00F10ABF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521A0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2521A0"/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252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2521A0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252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EA14-A447-4FFC-A2D7-AC160B45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